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9054" w14:textId="676BC8CE" w:rsidR="00866EF0" w:rsidRDefault="00041B7A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drawing>
          <wp:inline distT="0" distB="0" distL="0" distR="0" wp14:anchorId="22A630C5" wp14:editId="0A8C45EE">
            <wp:extent cx="5153025" cy="1060206"/>
            <wp:effectExtent l="0" t="0" r="0" b="0"/>
            <wp:docPr id="604414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4795" name="Imagem 604414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351" cy="10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041B7A" w:rsidRPr="00E5211A" w14:paraId="3AEB1D78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5B486" w14:textId="791316D0" w:rsidR="00041B7A" w:rsidRPr="00E5211A" w:rsidRDefault="00041B7A" w:rsidP="002A780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ÓRGÃO/ENTIDADE:</w:t>
            </w:r>
            <w:r w:rsidR="00AD113C" w:rsidRPr="00AD113C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41B7A" w:rsidRPr="00E5211A" w14:paraId="0402ADB7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658C" w14:textId="6C5F2A23" w:rsidR="00041B7A" w:rsidRPr="00E5211A" w:rsidRDefault="00041B7A" w:rsidP="002A780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TÍTULO DO TRABALHO: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41B7A" w:rsidRPr="00E5211A" w14:paraId="1EF28F09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F0A3" w14:textId="52FE1D4B" w:rsidR="00041B7A" w:rsidRPr="00E5211A" w:rsidRDefault="00041B7A" w:rsidP="002A780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DATA-BASE: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41B7A" w:rsidRPr="00E5211A" w14:paraId="342129A7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5FC72" w14:textId="19E0753B" w:rsidR="00041B7A" w:rsidRDefault="00041B7A" w:rsidP="002A780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ORDEM DE SERVIÇO: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  <w:p w14:paraId="159299C0" w14:textId="77777777" w:rsidR="00041B7A" w:rsidRPr="00E5211A" w:rsidRDefault="00041B7A" w:rsidP="002A780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</w:tr>
    </w:tbl>
    <w:p w14:paraId="051C5CF4" w14:textId="77777777" w:rsidR="00041B7A" w:rsidRDefault="00041B7A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p w14:paraId="2B9EA798" w14:textId="77777777" w:rsidR="00ED2A57" w:rsidRDefault="00ED2A57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p w14:paraId="14EE213F" w14:textId="1570E74D" w:rsidR="007F2637" w:rsidRPr="001131DD" w:rsidRDefault="007F2637" w:rsidP="007F2637">
      <w:pPr>
        <w:spacing w:before="120" w:after="120" w:line="240" w:lineRule="auto"/>
        <w:jc w:val="both"/>
        <w:rPr>
          <w:rFonts w:eastAsia="Times New Roman" w:cstheme="minorHAnsi"/>
          <w:lang w:eastAsia="pt-BR"/>
        </w:rPr>
      </w:pPr>
      <w:r w:rsidRPr="002753A9">
        <w:rPr>
          <w:rFonts w:eastAsia="Times New Roman" w:cstheme="minorHAnsi"/>
          <w:b/>
          <w:bCs/>
          <w:lang w:eastAsia="pt-BR"/>
        </w:rPr>
        <w:t>Objetivo deste papel:</w:t>
      </w:r>
      <w:r w:rsidRPr="001131DD">
        <w:rPr>
          <w:rFonts w:eastAsia="Times New Roman" w:cstheme="minorHAnsi"/>
          <w:lang w:eastAsia="pt-BR"/>
        </w:rPr>
        <w:t xml:space="preserve"> </w:t>
      </w:r>
      <w:r w:rsidR="00041B7A">
        <w:rPr>
          <w:rFonts w:eastAsia="Times New Roman" w:cstheme="minorHAnsi"/>
          <w:lang w:eastAsia="pt-BR"/>
        </w:rPr>
        <w:t>R</w:t>
      </w:r>
      <w:r w:rsidRPr="001131DD">
        <w:rPr>
          <w:rFonts w:eastAsia="Times New Roman" w:cstheme="minorHAnsi"/>
          <w:lang w:eastAsia="pt-BR"/>
        </w:rPr>
        <w:t>e</w:t>
      </w:r>
      <w:r>
        <w:rPr>
          <w:rFonts w:eastAsia="Times New Roman" w:cstheme="minorHAnsi"/>
          <w:lang w:eastAsia="pt-BR"/>
        </w:rPr>
        <w:t>gistrar</w:t>
      </w:r>
      <w:r w:rsidR="00041B7A">
        <w:rPr>
          <w:rFonts w:eastAsia="Times New Roman" w:cstheme="minorHAnsi"/>
          <w:lang w:eastAsia="pt-BR"/>
        </w:rPr>
        <w:t xml:space="preserve"> a</w:t>
      </w:r>
      <w:r>
        <w:rPr>
          <w:rFonts w:eastAsia="Times New Roman" w:cstheme="minorHAnsi"/>
          <w:lang w:eastAsia="pt-BR"/>
        </w:rPr>
        <w:t xml:space="preserve"> reunião de apresentação do direcionamento da execução trabalho de avaliação, com base no planejamento, e buscar se</w:t>
      </w:r>
      <w:r w:rsidRPr="00667E95">
        <w:rPr>
          <w:rFonts w:ascii="Calibri" w:hAnsi="Calibri" w:cs="Calibri"/>
        </w:rPr>
        <w:t xml:space="preserve">u comprometimento com </w:t>
      </w:r>
      <w:r>
        <w:rPr>
          <w:rFonts w:ascii="Calibri" w:hAnsi="Calibri" w:cs="Calibri"/>
        </w:rPr>
        <w:t>a disponibilização de informações, documentos e recursos necessários.</w:t>
      </w:r>
    </w:p>
    <w:p w14:paraId="0E7E18E6" w14:textId="77777777" w:rsidR="007F2637" w:rsidRDefault="007F2637" w:rsidP="007F2637">
      <w:pPr>
        <w:spacing w:before="120" w:after="120" w:line="240" w:lineRule="auto"/>
        <w:rPr>
          <w:rFonts w:eastAsia="Times New Roman" w:cstheme="minorHAnsi"/>
          <w:b/>
          <w:bCs/>
          <w:lang w:eastAsia="pt-BR"/>
        </w:rPr>
      </w:pPr>
    </w:p>
    <w:p w14:paraId="168DED13" w14:textId="77777777" w:rsidR="007F2637" w:rsidRPr="002753A9" w:rsidRDefault="007F2637" w:rsidP="002753A9">
      <w:pPr>
        <w:spacing w:before="120" w:after="12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2753A9">
        <w:rPr>
          <w:rFonts w:eastAsia="Times New Roman" w:cstheme="minorHAnsi"/>
          <w:b/>
          <w:bCs/>
          <w:lang w:eastAsia="pt-BR"/>
        </w:rPr>
        <w:t>Serviço Executado:</w:t>
      </w:r>
    </w:p>
    <w:p w14:paraId="5DCCAA3F" w14:textId="5DEBF681" w:rsidR="007F2637" w:rsidRDefault="007F2637" w:rsidP="007F2637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eastAsia="Times New Roman" w:cstheme="minorHAnsi"/>
          <w:lang w:eastAsia="pt-BR"/>
        </w:rPr>
        <w:t>Foram apresentadas ao</w:t>
      </w:r>
      <w:r w:rsidR="006303AA">
        <w:rPr>
          <w:rFonts w:eastAsia="Times New Roman" w:cstheme="minorHAnsi"/>
          <w:lang w:eastAsia="pt-BR"/>
        </w:rPr>
        <w:t>s</w:t>
      </w:r>
      <w:r>
        <w:rPr>
          <w:rFonts w:eastAsia="Times New Roman" w:cstheme="minorHAnsi"/>
          <w:lang w:eastAsia="pt-BR"/>
        </w:rPr>
        <w:t xml:space="preserve"> gestor</w:t>
      </w:r>
      <w:r w:rsidR="006303AA">
        <w:rPr>
          <w:rFonts w:eastAsia="Times New Roman" w:cstheme="minorHAnsi"/>
          <w:lang w:eastAsia="pt-BR"/>
        </w:rPr>
        <w:t>es</w:t>
      </w:r>
      <w:r>
        <w:rPr>
          <w:rFonts w:eastAsia="Times New Roman" w:cstheme="minorHAnsi"/>
          <w:lang w:eastAsia="pt-BR"/>
        </w:rPr>
        <w:t>,</w:t>
      </w:r>
      <w:r w:rsidRPr="005B38A3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em reunião de encerramento da fase de planejamento da avaliação, os riscos ou problemas que serão avaliados durante a execução do trabalho, bem como solicitada a sua colaboração</w:t>
      </w:r>
      <w:r>
        <w:rPr>
          <w:rFonts w:ascii="Calibri" w:hAnsi="Calibri" w:cs="Calibri"/>
        </w:rPr>
        <w:t>, disponibilizando informações, recursos, documentos, e</w:t>
      </w:r>
      <w:r w:rsidR="006303AA">
        <w:rPr>
          <w:rFonts w:ascii="Calibri" w:hAnsi="Calibri" w:cs="Calibri"/>
        </w:rPr>
        <w:t>ntre outros</w:t>
      </w:r>
      <w:r>
        <w:rPr>
          <w:rFonts w:ascii="Calibri" w:hAnsi="Calibri" w:cs="Calibri"/>
        </w:rPr>
        <w:t xml:space="preserve">, necessários para execução dos testes, conforme estabelecido na </w:t>
      </w:r>
      <w:r w:rsidR="006303AA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atriz de </w:t>
      </w:r>
      <w:r w:rsidR="006303AA">
        <w:rPr>
          <w:rFonts w:ascii="Calibri" w:hAnsi="Calibri" w:cs="Calibri"/>
        </w:rPr>
        <w:t>p</w:t>
      </w:r>
      <w:r>
        <w:rPr>
          <w:rFonts w:ascii="Calibri" w:hAnsi="Calibri" w:cs="Calibri"/>
        </w:rPr>
        <w:t>lanejamento.</w:t>
      </w:r>
    </w:p>
    <w:p w14:paraId="0FAC2382" w14:textId="5CE62B02" w:rsidR="007F2637" w:rsidRDefault="007F2637" w:rsidP="007F2637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Nota: </w:t>
      </w:r>
      <w:r w:rsidR="006303A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ão foi apresentada na reunião a </w:t>
      </w:r>
      <w:r w:rsidR="006303AA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atriz de </w:t>
      </w:r>
      <w:r w:rsidR="006303AA">
        <w:rPr>
          <w:rFonts w:ascii="Calibri" w:hAnsi="Calibri" w:cs="Calibri"/>
        </w:rPr>
        <w:t>p</w:t>
      </w:r>
      <w:r>
        <w:rPr>
          <w:rFonts w:ascii="Calibri" w:hAnsi="Calibri" w:cs="Calibri"/>
        </w:rPr>
        <w:t>lanejamento, apenas as informações que o auditor deseja compartilhar com o gestor.</w:t>
      </w:r>
    </w:p>
    <w:p w14:paraId="59DAE5ED" w14:textId="77777777" w:rsidR="007F2637" w:rsidRDefault="007F2637" w:rsidP="007F2637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27557D50" w14:textId="77777777" w:rsidR="002753A9" w:rsidRPr="002753A9" w:rsidRDefault="002753A9" w:rsidP="002753A9">
      <w:pPr>
        <w:spacing w:before="120" w:after="12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2753A9">
        <w:rPr>
          <w:rFonts w:eastAsia="Times New Roman" w:cstheme="minorHAnsi"/>
          <w:b/>
          <w:bCs/>
          <w:lang w:eastAsia="pt-BR"/>
        </w:rPr>
        <w:t>A reunião ocorreu:</w:t>
      </w:r>
    </w:p>
    <w:p w14:paraId="15B51BF0" w14:textId="27EA6AFC" w:rsidR="002753A9" w:rsidRPr="00ED2A57" w:rsidRDefault="002753A9" w:rsidP="00041B7A">
      <w:pPr>
        <w:spacing w:before="120" w:after="120" w:line="240" w:lineRule="auto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041B7A">
        <w:rPr>
          <w:rFonts w:eastAsia="Times New Roman" w:cstheme="minorHAnsi"/>
          <w:b/>
          <w:bCs/>
          <w:lang w:eastAsia="pt-BR"/>
        </w:rPr>
        <w:t>Local</w:t>
      </w:r>
      <w:r w:rsidRPr="00ED2A57">
        <w:rPr>
          <w:rFonts w:eastAsia="Times New Roman" w:cstheme="minorHAnsi"/>
          <w:b/>
          <w:bCs/>
          <w:kern w:val="0"/>
          <w:lang w:eastAsia="pt-BR"/>
        </w:rPr>
        <w:t>:</w:t>
      </w:r>
      <w:r>
        <w:rPr>
          <w:rFonts w:eastAsia="Times New Roman" w:cstheme="minorHAnsi"/>
          <w:b/>
          <w:bCs/>
          <w:kern w:val="0"/>
          <w:lang w:eastAsia="pt-BR"/>
        </w:rPr>
        <w:t xml:space="preserve"> </w:t>
      </w:r>
    </w:p>
    <w:p w14:paraId="5FFD90AA" w14:textId="6716FBA5" w:rsidR="002753A9" w:rsidRPr="00ED2A57" w:rsidRDefault="002753A9" w:rsidP="00041B7A">
      <w:pPr>
        <w:spacing w:before="120" w:after="120" w:line="240" w:lineRule="auto"/>
        <w:jc w:val="both"/>
        <w:rPr>
          <w:rFonts w:eastAsia="Times New Roman" w:cstheme="minorHAnsi"/>
          <w:kern w:val="0"/>
          <w:lang w:eastAsia="pt-BR"/>
        </w:rPr>
      </w:pPr>
      <w:r w:rsidRPr="00041B7A">
        <w:rPr>
          <w:rFonts w:eastAsia="Times New Roman" w:cstheme="minorHAnsi"/>
          <w:b/>
          <w:bCs/>
          <w:lang w:eastAsia="pt-BR"/>
        </w:rPr>
        <w:t>Data</w:t>
      </w:r>
      <w:r w:rsidRPr="00ED2A57">
        <w:rPr>
          <w:rFonts w:eastAsia="Times New Roman" w:cstheme="minorHAnsi"/>
          <w:b/>
          <w:bCs/>
          <w:kern w:val="0"/>
          <w:lang w:eastAsia="pt-BR"/>
        </w:rPr>
        <w:t>:</w:t>
      </w:r>
      <w:r w:rsidR="00041B7A">
        <w:rPr>
          <w:rFonts w:eastAsia="Times New Roman" w:cstheme="minorHAnsi"/>
          <w:b/>
          <w:bCs/>
          <w:kern w:val="0"/>
          <w:lang w:eastAsia="pt-BR"/>
        </w:rPr>
        <w:tab/>
      </w:r>
      <w:r w:rsidR="00041B7A">
        <w:rPr>
          <w:rFonts w:eastAsia="Times New Roman" w:cstheme="minorHAnsi"/>
          <w:b/>
          <w:bCs/>
          <w:kern w:val="0"/>
          <w:lang w:eastAsia="pt-BR"/>
        </w:rPr>
        <w:tab/>
      </w:r>
      <w:r w:rsidR="00041B7A">
        <w:rPr>
          <w:rFonts w:eastAsia="Times New Roman" w:cstheme="minorHAnsi"/>
          <w:b/>
          <w:bCs/>
          <w:kern w:val="0"/>
          <w:lang w:eastAsia="pt-BR"/>
        </w:rPr>
        <w:tab/>
      </w:r>
      <w:r w:rsidR="00041B7A">
        <w:rPr>
          <w:rFonts w:eastAsia="Times New Roman" w:cstheme="minorHAnsi"/>
          <w:b/>
          <w:bCs/>
          <w:kern w:val="0"/>
          <w:lang w:eastAsia="pt-BR"/>
        </w:rPr>
        <w:tab/>
      </w:r>
      <w:r w:rsidR="00041B7A">
        <w:rPr>
          <w:rFonts w:eastAsia="Times New Roman" w:cstheme="minorHAnsi"/>
          <w:b/>
          <w:bCs/>
          <w:kern w:val="0"/>
          <w:lang w:eastAsia="pt-BR"/>
        </w:rPr>
        <w:tab/>
      </w:r>
      <w:r w:rsidRPr="00ED2A57">
        <w:rPr>
          <w:rFonts w:eastAsia="Times New Roman" w:cstheme="minorHAnsi"/>
          <w:b/>
          <w:bCs/>
          <w:kern w:val="0"/>
          <w:lang w:eastAsia="pt-BR"/>
        </w:rPr>
        <w:t>Hora:</w:t>
      </w:r>
      <w:r w:rsidR="00AD113C">
        <w:rPr>
          <w:rFonts w:eastAsia="Times New Roman" w:cstheme="minorHAnsi"/>
          <w:b/>
          <w:bCs/>
          <w:kern w:val="0"/>
          <w:lang w:eastAsia="pt-BR"/>
        </w:rPr>
        <w:t xml:space="preserve"> </w:t>
      </w:r>
    </w:p>
    <w:p w14:paraId="7B3D955C" w14:textId="77777777" w:rsidR="007F2637" w:rsidRPr="001131DD" w:rsidRDefault="007F2637" w:rsidP="007F2637">
      <w:pPr>
        <w:spacing w:before="120" w:after="120" w:line="240" w:lineRule="auto"/>
        <w:jc w:val="both"/>
        <w:rPr>
          <w:rFonts w:eastAsia="Times New Roman" w:cstheme="minorHAnsi"/>
          <w:lang w:eastAsia="pt-BR"/>
        </w:rPr>
      </w:pPr>
    </w:p>
    <w:p w14:paraId="0497F74A" w14:textId="77C0C852" w:rsidR="007F2637" w:rsidRPr="001131DD" w:rsidRDefault="007F2637" w:rsidP="007F2637">
      <w:pPr>
        <w:spacing w:before="120" w:after="120" w:line="240" w:lineRule="auto"/>
        <w:jc w:val="both"/>
        <w:rPr>
          <w:rFonts w:eastAsia="Times New Roman" w:cstheme="minorHAnsi"/>
          <w:lang w:eastAsia="pt-BR"/>
        </w:rPr>
      </w:pPr>
      <w:r w:rsidRPr="001131DD">
        <w:rPr>
          <w:rFonts w:eastAsia="Times New Roman" w:cstheme="minorHAnsi"/>
          <w:b/>
          <w:bCs/>
          <w:lang w:eastAsia="pt-BR"/>
        </w:rPr>
        <w:t>Presentes na reunião:</w:t>
      </w:r>
      <w:r w:rsidRPr="001131DD">
        <w:rPr>
          <w:rFonts w:eastAsia="Times New Roman" w:cstheme="minorHAnsi"/>
          <w:lang w:eastAsia="pt-BR"/>
        </w:rPr>
        <w:t xml:space="preserve"> </w:t>
      </w:r>
    </w:p>
    <w:p w14:paraId="54F697F1" w14:textId="77777777" w:rsidR="007F2637" w:rsidRDefault="007F2637" w:rsidP="007F2637">
      <w:pPr>
        <w:spacing w:before="120" w:after="120" w:line="240" w:lineRule="auto"/>
        <w:jc w:val="both"/>
        <w:rPr>
          <w:rFonts w:eastAsia="Times New Roman" w:cstheme="minorHAnsi"/>
          <w:lang w:eastAsia="pt-BR"/>
        </w:rPr>
      </w:pPr>
    </w:p>
    <w:p w14:paraId="2BB2C2FF" w14:textId="77777777" w:rsidR="007F2637" w:rsidRPr="002753A9" w:rsidRDefault="007F2637" w:rsidP="00041B7A">
      <w:pPr>
        <w:spacing w:before="120" w:after="12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2753A9">
        <w:rPr>
          <w:rFonts w:eastAsia="Times New Roman" w:cstheme="minorHAnsi"/>
          <w:b/>
          <w:bCs/>
          <w:lang w:eastAsia="pt-BR"/>
        </w:rPr>
        <w:t>Assuntos tratados na reunião:</w:t>
      </w:r>
    </w:p>
    <w:p w14:paraId="24047883" w14:textId="1D350DED" w:rsidR="00DF7DE3" w:rsidRDefault="007F2637" w:rsidP="007F2637">
      <w:pPr>
        <w:tabs>
          <w:tab w:val="left" w:pos="23896"/>
          <w:tab w:val="left" w:pos="25205"/>
          <w:tab w:val="left" w:pos="26514"/>
          <w:tab w:val="left" w:pos="27823"/>
          <w:tab w:val="left" w:pos="29132"/>
          <w:tab w:val="left" w:pos="30441"/>
        </w:tabs>
        <w:spacing w:before="120" w:after="120" w:line="240" w:lineRule="auto"/>
        <w:ind w:left="70"/>
        <w:jc w:val="both"/>
        <w:rPr>
          <w:rFonts w:ascii="Calibri" w:eastAsia="Times New Roman" w:hAnsi="Calibri" w:cs="Calibri"/>
          <w:lang w:eastAsia="pt-BR"/>
        </w:rPr>
      </w:pPr>
      <w:r w:rsidRPr="005B38A3">
        <w:rPr>
          <w:rFonts w:ascii="Calibri" w:eastAsia="Times New Roman" w:hAnsi="Calibri" w:cs="Calibri"/>
          <w:b/>
          <w:bCs/>
          <w:lang w:eastAsia="pt-BR"/>
        </w:rPr>
        <w:t>1</w:t>
      </w:r>
      <w:r>
        <w:rPr>
          <w:rFonts w:ascii="Calibri" w:eastAsia="Times New Roman" w:hAnsi="Calibri" w:cs="Calibri"/>
          <w:lang w:eastAsia="pt-BR"/>
        </w:rPr>
        <w:t>–</w:t>
      </w:r>
      <w:r w:rsidRPr="005B38A3">
        <w:rPr>
          <w:rFonts w:ascii="Calibri" w:eastAsia="Times New Roman" w:hAnsi="Calibri" w:cs="Calibri"/>
          <w:lang w:eastAsia="pt-BR"/>
        </w:rPr>
        <w:t xml:space="preserve"> </w:t>
      </w:r>
      <w:r w:rsidR="00DF7DE3">
        <w:rPr>
          <w:rFonts w:ascii="Calibri" w:eastAsia="Times New Roman" w:hAnsi="Calibri" w:cs="Calibri"/>
          <w:lang w:eastAsia="pt-BR"/>
        </w:rPr>
        <w:t>A</w:t>
      </w:r>
      <w:r w:rsidR="00DF7DE3" w:rsidRPr="00EA6432">
        <w:rPr>
          <w:rFonts w:ascii="Calibri" w:hAnsi="Calibri" w:cs="Calibri"/>
        </w:rPr>
        <w:t>present</w:t>
      </w:r>
      <w:r w:rsidR="00DF7DE3">
        <w:rPr>
          <w:rFonts w:ascii="Calibri" w:hAnsi="Calibri" w:cs="Calibri"/>
        </w:rPr>
        <w:t>ou</w:t>
      </w:r>
      <w:r w:rsidR="00DF7DE3" w:rsidRPr="00EA6432">
        <w:rPr>
          <w:rFonts w:ascii="Calibri" w:hAnsi="Calibri" w:cs="Calibri"/>
        </w:rPr>
        <w:t xml:space="preserve"> o direcionamento da avaliação, com base no planejamento, acerca dos riscos ou problemas que devem ser avaliados durante a fase de execução do trabalho</w:t>
      </w:r>
      <w:r w:rsidR="00DF7DE3">
        <w:rPr>
          <w:rFonts w:ascii="Calibri" w:hAnsi="Calibri" w:cs="Calibri"/>
        </w:rPr>
        <w:t>;</w:t>
      </w:r>
    </w:p>
    <w:p w14:paraId="03EF68B0" w14:textId="24955013" w:rsidR="007F2637" w:rsidRPr="005B38A3" w:rsidRDefault="00DF7DE3" w:rsidP="007F2637">
      <w:pPr>
        <w:tabs>
          <w:tab w:val="left" w:pos="23896"/>
          <w:tab w:val="left" w:pos="25205"/>
          <w:tab w:val="left" w:pos="26514"/>
          <w:tab w:val="left" w:pos="27823"/>
          <w:tab w:val="left" w:pos="29132"/>
          <w:tab w:val="left" w:pos="30441"/>
        </w:tabs>
        <w:spacing w:before="120" w:after="120" w:line="240" w:lineRule="auto"/>
        <w:ind w:left="7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2</w:t>
      </w:r>
      <w:r>
        <w:rPr>
          <w:rFonts w:ascii="Calibri" w:eastAsia="Times New Roman" w:hAnsi="Calibri" w:cs="Calibri"/>
          <w:lang w:eastAsia="pt-BR"/>
        </w:rPr>
        <w:t>–</w:t>
      </w:r>
      <w:r w:rsidRPr="005B38A3">
        <w:rPr>
          <w:rFonts w:ascii="Calibri" w:eastAsia="Times New Roman" w:hAnsi="Calibri" w:cs="Calibri"/>
          <w:lang w:eastAsia="pt-BR"/>
        </w:rPr>
        <w:t xml:space="preserve"> </w:t>
      </w:r>
      <w:r w:rsidR="007F2637">
        <w:rPr>
          <w:rFonts w:ascii="Calibri" w:eastAsia="Times New Roman" w:hAnsi="Calibri" w:cs="Calibri"/>
          <w:lang w:eastAsia="pt-BR"/>
        </w:rPr>
        <w:t>A equipe ratificou mais uma vez a(s)</w:t>
      </w:r>
      <w:r w:rsidR="007F2637">
        <w:rPr>
          <w:rFonts w:eastAsia="Times New Roman" w:cstheme="minorHAnsi"/>
          <w:lang w:eastAsia="pt-BR"/>
        </w:rPr>
        <w:t xml:space="preserve"> </w:t>
      </w:r>
      <w:r w:rsidR="006303AA">
        <w:rPr>
          <w:rFonts w:eastAsia="Times New Roman" w:cstheme="minorHAnsi"/>
          <w:lang w:eastAsia="pt-BR"/>
        </w:rPr>
        <w:t>a</w:t>
      </w:r>
      <w:r w:rsidR="007F2637">
        <w:rPr>
          <w:rFonts w:eastAsia="Times New Roman" w:cstheme="minorHAnsi"/>
          <w:lang w:eastAsia="pt-BR"/>
        </w:rPr>
        <w:t>utoridade/</w:t>
      </w:r>
      <w:r w:rsidR="006303AA">
        <w:rPr>
          <w:rFonts w:eastAsia="Times New Roman" w:cstheme="minorHAnsi"/>
          <w:lang w:eastAsia="pt-BR"/>
        </w:rPr>
        <w:t>c</w:t>
      </w:r>
      <w:r w:rsidR="007F2637">
        <w:rPr>
          <w:rFonts w:eastAsia="Times New Roman" w:cstheme="minorHAnsi"/>
          <w:lang w:eastAsia="pt-BR"/>
        </w:rPr>
        <w:t>ritérios d</w:t>
      </w:r>
      <w:r w:rsidR="006303AA">
        <w:rPr>
          <w:rFonts w:eastAsia="Times New Roman" w:cstheme="minorHAnsi"/>
          <w:lang w:eastAsia="pt-BR"/>
        </w:rPr>
        <w:t>e</w:t>
      </w:r>
      <w:r w:rsidR="007F2637">
        <w:rPr>
          <w:rFonts w:eastAsia="Times New Roman" w:cstheme="minorHAnsi"/>
          <w:lang w:eastAsia="pt-BR"/>
        </w:rPr>
        <w:t xml:space="preserve"> avaliação</w:t>
      </w:r>
      <w:r w:rsidR="005F488E">
        <w:rPr>
          <w:rFonts w:eastAsia="Times New Roman" w:cstheme="minorHAnsi"/>
          <w:lang w:eastAsia="pt-BR"/>
        </w:rPr>
        <w:t xml:space="preserve"> e informou quanto aos testes a serem realizados</w:t>
      </w:r>
      <w:r w:rsidR="006303AA">
        <w:rPr>
          <w:rFonts w:ascii="Calibri" w:eastAsia="Times New Roman" w:hAnsi="Calibri" w:cs="Calibri"/>
          <w:lang w:eastAsia="pt-BR"/>
        </w:rPr>
        <w:t>;</w:t>
      </w:r>
    </w:p>
    <w:p w14:paraId="1926F48A" w14:textId="00B71423" w:rsidR="007F2637" w:rsidRDefault="00DF7DE3" w:rsidP="005F488E">
      <w:pPr>
        <w:spacing w:before="120" w:after="120" w:line="240" w:lineRule="auto"/>
        <w:ind w:left="7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3</w:t>
      </w:r>
      <w:r w:rsidR="006303AA">
        <w:rPr>
          <w:rFonts w:ascii="Calibri" w:eastAsia="Times New Roman" w:hAnsi="Calibri" w:cs="Calibri"/>
          <w:lang w:eastAsia="pt-BR"/>
        </w:rPr>
        <w:t>–</w:t>
      </w:r>
      <w:r w:rsidR="007F2637" w:rsidRPr="005B38A3">
        <w:rPr>
          <w:rFonts w:ascii="Calibri" w:eastAsia="Times New Roman" w:hAnsi="Calibri" w:cs="Calibri"/>
          <w:lang w:eastAsia="pt-BR"/>
        </w:rPr>
        <w:t xml:space="preserve"> Solicit</w:t>
      </w:r>
      <w:r w:rsidR="007F2637">
        <w:rPr>
          <w:rFonts w:ascii="Calibri" w:eastAsia="Times New Roman" w:hAnsi="Calibri" w:cs="Calibri"/>
          <w:lang w:eastAsia="pt-BR"/>
        </w:rPr>
        <w:t>ou ainda</w:t>
      </w:r>
      <w:r w:rsidR="006303AA">
        <w:rPr>
          <w:rFonts w:ascii="Calibri" w:eastAsia="Times New Roman" w:hAnsi="Calibri" w:cs="Calibri"/>
          <w:lang w:eastAsia="pt-BR"/>
        </w:rPr>
        <w:t>,</w:t>
      </w:r>
      <w:r w:rsidR="007F2637" w:rsidRPr="005B38A3">
        <w:rPr>
          <w:rFonts w:ascii="Calibri" w:eastAsia="Times New Roman" w:hAnsi="Calibri" w:cs="Calibri"/>
          <w:lang w:eastAsia="pt-BR"/>
        </w:rPr>
        <w:t xml:space="preserve"> o auxílio do gestor na obtenção de demais informações</w:t>
      </w:r>
      <w:r w:rsidR="007F2637">
        <w:rPr>
          <w:rFonts w:ascii="Calibri" w:eastAsia="Times New Roman" w:hAnsi="Calibri" w:cs="Calibri"/>
          <w:lang w:eastAsia="pt-BR"/>
        </w:rPr>
        <w:t xml:space="preserve"> e recursos</w:t>
      </w:r>
      <w:r w:rsidR="007F2637" w:rsidRPr="005B38A3">
        <w:rPr>
          <w:rFonts w:ascii="Calibri" w:eastAsia="Times New Roman" w:hAnsi="Calibri" w:cs="Calibri"/>
          <w:lang w:eastAsia="pt-BR"/>
        </w:rPr>
        <w:t xml:space="preserve"> neces</w:t>
      </w:r>
      <w:r w:rsidR="007F2637">
        <w:rPr>
          <w:rFonts w:ascii="Calibri" w:eastAsia="Times New Roman" w:hAnsi="Calibri" w:cs="Calibri"/>
          <w:lang w:eastAsia="pt-BR"/>
        </w:rPr>
        <w:t>sários ao andamento do trabalho, de acordo com os procedimentos de auditoria que a equipe previu para a execução do trabalho</w:t>
      </w:r>
      <w:r w:rsidR="004A44D3">
        <w:rPr>
          <w:rFonts w:ascii="Calibri" w:eastAsia="Times New Roman" w:hAnsi="Calibri" w:cs="Calibri"/>
          <w:lang w:eastAsia="pt-BR"/>
        </w:rPr>
        <w:t>.</w:t>
      </w:r>
    </w:p>
    <w:p w14:paraId="53359CCB" w14:textId="77777777" w:rsidR="005F488E" w:rsidRPr="005F488E" w:rsidRDefault="005F488E" w:rsidP="005F488E">
      <w:pPr>
        <w:spacing w:before="120" w:after="120" w:line="240" w:lineRule="auto"/>
        <w:ind w:left="70"/>
        <w:jc w:val="both"/>
        <w:rPr>
          <w:rFonts w:ascii="Calibri" w:eastAsia="Times New Roman" w:hAnsi="Calibri" w:cs="Calibri"/>
          <w:lang w:eastAsia="pt-BR"/>
        </w:rPr>
      </w:pPr>
    </w:p>
    <w:p w14:paraId="2071F205" w14:textId="77777777" w:rsidR="00D140C9" w:rsidRDefault="00D140C9" w:rsidP="006A5466">
      <w:pPr>
        <w:tabs>
          <w:tab w:val="left" w:pos="14749"/>
        </w:tabs>
        <w:spacing w:before="120" w:after="120" w:line="240" w:lineRule="auto"/>
        <w:ind w:left="7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</w:rPr>
      </w:pPr>
    </w:p>
    <w:sectPr w:rsidR="00D140C9" w:rsidSect="009D614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B858" w14:textId="77777777" w:rsidR="00BE1E95" w:rsidRDefault="00BE1E95" w:rsidP="00CB77C7">
      <w:pPr>
        <w:spacing w:after="0" w:line="240" w:lineRule="auto"/>
      </w:pPr>
      <w:r>
        <w:separator/>
      </w:r>
    </w:p>
  </w:endnote>
  <w:endnote w:type="continuationSeparator" w:id="0">
    <w:p w14:paraId="204F1C9C" w14:textId="77777777" w:rsidR="00BE1E95" w:rsidRDefault="00BE1E95" w:rsidP="00CB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B419" w14:textId="77777777" w:rsidR="00BE1E95" w:rsidRDefault="00BE1E95" w:rsidP="00CB77C7">
      <w:pPr>
        <w:spacing w:after="0" w:line="240" w:lineRule="auto"/>
      </w:pPr>
      <w:r>
        <w:separator/>
      </w:r>
    </w:p>
  </w:footnote>
  <w:footnote w:type="continuationSeparator" w:id="0">
    <w:p w14:paraId="5D13C1D2" w14:textId="77777777" w:rsidR="00BE1E95" w:rsidRDefault="00BE1E95" w:rsidP="00CB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A56B" w14:textId="778DEB94" w:rsidR="00DF7DE3" w:rsidRPr="00970AE3" w:rsidRDefault="00DF7DE3" w:rsidP="00DF7DE3">
    <w:pPr>
      <w:rPr>
        <w:rFonts w:ascii="Calibri" w:hAnsi="Calibri" w:cs="Calibri"/>
        <w:i/>
        <w:iCs/>
      </w:rPr>
    </w:pPr>
    <w:r w:rsidRPr="006F632F">
      <w:rPr>
        <w:rFonts w:ascii="Calibri" w:hAnsi="Calibri" w:cs="Calibri"/>
        <w:i/>
        <w:sz w:val="24"/>
        <w:szCs w:val="24"/>
      </w:rPr>
      <w:t xml:space="preserve">Apêndice </w:t>
    </w:r>
    <w:r>
      <w:rPr>
        <w:rFonts w:ascii="Calibri" w:hAnsi="Calibri" w:cs="Calibri"/>
        <w:i/>
        <w:sz w:val="24"/>
        <w:szCs w:val="24"/>
      </w:rPr>
      <w:t>X</w:t>
    </w:r>
    <w:r w:rsidRPr="006F632F">
      <w:rPr>
        <w:rFonts w:ascii="Calibri" w:hAnsi="Calibri" w:cs="Calibri"/>
        <w:i/>
        <w:sz w:val="24"/>
        <w:szCs w:val="24"/>
      </w:rPr>
      <w:t xml:space="preserve"> da Orientação Técnica – Serviço de Avaliação</w:t>
    </w:r>
    <w:r>
      <w:rPr>
        <w:rFonts w:ascii="Calibri" w:hAnsi="Calibri" w:cs="Calibri"/>
        <w:i/>
        <w:sz w:val="24"/>
        <w:szCs w:val="24"/>
      </w:rPr>
      <w:t xml:space="preserve"> das Contas Anuais da Gestão</w:t>
    </w:r>
  </w:p>
  <w:p w14:paraId="00FB6FFE" w14:textId="77777777" w:rsidR="00DF7DE3" w:rsidRDefault="00DF7D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F89"/>
    <w:multiLevelType w:val="hybridMultilevel"/>
    <w:tmpl w:val="58C64026"/>
    <w:lvl w:ilvl="0" w:tplc="0416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30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F0"/>
    <w:rsid w:val="00041B7A"/>
    <w:rsid w:val="00053AC7"/>
    <w:rsid w:val="000C56DA"/>
    <w:rsid w:val="000E6D1B"/>
    <w:rsid w:val="00193795"/>
    <w:rsid w:val="00194E12"/>
    <w:rsid w:val="001A3C51"/>
    <w:rsid w:val="001C2892"/>
    <w:rsid w:val="001D118D"/>
    <w:rsid w:val="001F21A8"/>
    <w:rsid w:val="002753A9"/>
    <w:rsid w:val="00320A60"/>
    <w:rsid w:val="0032166B"/>
    <w:rsid w:val="00333861"/>
    <w:rsid w:val="00393A58"/>
    <w:rsid w:val="004A04CF"/>
    <w:rsid w:val="004A44D3"/>
    <w:rsid w:val="004B08EF"/>
    <w:rsid w:val="00536BE9"/>
    <w:rsid w:val="00582DDF"/>
    <w:rsid w:val="005864DE"/>
    <w:rsid w:val="005A6FDB"/>
    <w:rsid w:val="005F488E"/>
    <w:rsid w:val="00625A07"/>
    <w:rsid w:val="006303AA"/>
    <w:rsid w:val="006A3107"/>
    <w:rsid w:val="006A5466"/>
    <w:rsid w:val="006C3155"/>
    <w:rsid w:val="006E70C1"/>
    <w:rsid w:val="007361D8"/>
    <w:rsid w:val="007555CE"/>
    <w:rsid w:val="00760BB5"/>
    <w:rsid w:val="007F2637"/>
    <w:rsid w:val="00827555"/>
    <w:rsid w:val="008639A8"/>
    <w:rsid w:val="00866EF0"/>
    <w:rsid w:val="008677F1"/>
    <w:rsid w:val="008A1F83"/>
    <w:rsid w:val="009B576D"/>
    <w:rsid w:val="009D6141"/>
    <w:rsid w:val="00A47CBE"/>
    <w:rsid w:val="00AB23B0"/>
    <w:rsid w:val="00AD113C"/>
    <w:rsid w:val="00AD6882"/>
    <w:rsid w:val="00BA51BC"/>
    <w:rsid w:val="00BE0707"/>
    <w:rsid w:val="00BE1E95"/>
    <w:rsid w:val="00C115D3"/>
    <w:rsid w:val="00CB77C7"/>
    <w:rsid w:val="00CE4906"/>
    <w:rsid w:val="00CE5F98"/>
    <w:rsid w:val="00D140C9"/>
    <w:rsid w:val="00D44A4F"/>
    <w:rsid w:val="00DF7DE3"/>
    <w:rsid w:val="00E26520"/>
    <w:rsid w:val="00E35C71"/>
    <w:rsid w:val="00E57653"/>
    <w:rsid w:val="00ED2A57"/>
    <w:rsid w:val="00ED348B"/>
    <w:rsid w:val="00F10DE9"/>
    <w:rsid w:val="00F573B1"/>
    <w:rsid w:val="00F9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3FBD"/>
  <w15:docId w15:val="{76291FB1-07CF-4A30-ACDB-CBD1193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C7"/>
  </w:style>
  <w:style w:type="paragraph" w:styleId="Rodap">
    <w:name w:val="footer"/>
    <w:basedOn w:val="Normal"/>
    <w:link w:val="Rodap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7C7"/>
  </w:style>
  <w:style w:type="paragraph" w:styleId="Textodebalo">
    <w:name w:val="Balloon Text"/>
    <w:basedOn w:val="Normal"/>
    <w:link w:val="TextodebaloChar"/>
    <w:uiPriority w:val="99"/>
    <w:semiHidden/>
    <w:unhideWhenUsed/>
    <w:rsid w:val="00CB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7C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3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3C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14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40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4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4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40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D441-1C8F-46FB-9785-04D21557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Érika Corrêa Coelho</dc:creator>
  <cp:keywords/>
  <dc:description/>
  <cp:lastModifiedBy>Paulo Sérgio Siqueira Bastos</cp:lastModifiedBy>
  <cp:revision>25</cp:revision>
  <cp:lastPrinted>2024-07-08T17:13:00Z</cp:lastPrinted>
  <dcterms:created xsi:type="dcterms:W3CDTF">2024-07-01T14:12:00Z</dcterms:created>
  <dcterms:modified xsi:type="dcterms:W3CDTF">2025-04-24T17:55:00Z</dcterms:modified>
</cp:coreProperties>
</file>